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02" w:rsidRDefault="00C24C02">
      <w:pPr>
        <w:spacing w:line="360" w:lineRule="auto"/>
        <w:ind w:firstLine="284"/>
        <w:jc w:val="center"/>
      </w:pPr>
    </w:p>
    <w:p w:rsidR="00C24C02" w:rsidRDefault="00CD4E9F">
      <w:pPr>
        <w:autoSpaceDE w:val="0"/>
        <w:autoSpaceDN w:val="0"/>
        <w:adjustRightInd w:val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6301105" cy="89281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бототехника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4E9F" w:rsidRDefault="00CD4E9F">
      <w:pPr>
        <w:autoSpaceDE w:val="0"/>
        <w:autoSpaceDN w:val="0"/>
        <w:adjustRightInd w:val="0"/>
        <w:jc w:val="center"/>
      </w:pPr>
    </w:p>
    <w:p w:rsidR="00CD4E9F" w:rsidRDefault="00CD4E9F">
      <w:pPr>
        <w:autoSpaceDE w:val="0"/>
        <w:autoSpaceDN w:val="0"/>
        <w:adjustRightInd w:val="0"/>
        <w:jc w:val="center"/>
      </w:pPr>
    </w:p>
    <w:p w:rsidR="00D60116" w:rsidRPr="00D60116" w:rsidRDefault="00DA64CE" w:rsidP="00D60116">
      <w:pPr>
        <w:spacing w:line="360" w:lineRule="auto"/>
        <w:ind w:firstLine="709"/>
        <w:jc w:val="both"/>
      </w:pPr>
      <w:r w:rsidRPr="00D60116">
        <w:lastRenderedPageBreak/>
        <w:t>Дополнительная общеобразовательная общеразвивающая программа «Робототехника» (далее Программа) имеет техническую направленность.</w:t>
      </w:r>
    </w:p>
    <w:p w:rsidR="00D60116" w:rsidRDefault="00D60116" w:rsidP="00D60116">
      <w:pPr>
        <w:spacing w:line="360" w:lineRule="auto"/>
        <w:ind w:firstLine="709"/>
        <w:jc w:val="both"/>
        <w:rPr>
          <w:color w:val="212529"/>
          <w:shd w:val="clear" w:color="auto" w:fill="FFFFFF"/>
        </w:rPr>
      </w:pPr>
      <w:r w:rsidRPr="00D60116">
        <w:rPr>
          <w:color w:val="212529"/>
          <w:shd w:val="clear" w:color="auto" w:fill="FFFFFF"/>
        </w:rPr>
        <w:t xml:space="preserve">«Робот </w:t>
      </w:r>
      <w:proofErr w:type="spellStart"/>
      <w:r w:rsidRPr="00D60116">
        <w:rPr>
          <w:color w:val="212529"/>
          <w:shd w:val="clear" w:color="auto" w:fill="FFFFFF"/>
        </w:rPr>
        <w:t>Стем</w:t>
      </w:r>
      <w:proofErr w:type="spellEnd"/>
      <w:r w:rsidRPr="00D60116">
        <w:rPr>
          <w:color w:val="212529"/>
          <w:shd w:val="clear" w:color="auto" w:fill="FFFFFF"/>
        </w:rPr>
        <w:t xml:space="preserve">» представляет собой идеальное средство для осуществления обучения в области робототехники, включая онлайн занятия. Набор конструктора произведен и спроектирован на производственном предприятии в России. Конструктор включает в себя детали, аналогичные по инженерным решениям компонентам из серии </w:t>
      </w:r>
      <w:proofErr w:type="spellStart"/>
      <w:r w:rsidRPr="00D60116">
        <w:rPr>
          <w:color w:val="212529"/>
          <w:shd w:val="clear" w:color="auto" w:fill="FFFFFF"/>
        </w:rPr>
        <w:t>Лего</w:t>
      </w:r>
      <w:proofErr w:type="spellEnd"/>
      <w:r w:rsidRPr="00D60116">
        <w:rPr>
          <w:color w:val="212529"/>
          <w:shd w:val="clear" w:color="auto" w:fill="FFFFFF"/>
        </w:rPr>
        <w:t xml:space="preserve">, однако обладает набором выдающихся преимуществ и электронных компонентов. Он разработан на основе платформы </w:t>
      </w:r>
      <w:proofErr w:type="spellStart"/>
      <w:r w:rsidRPr="00D60116">
        <w:rPr>
          <w:color w:val="212529"/>
          <w:shd w:val="clear" w:color="auto" w:fill="FFFFFF"/>
        </w:rPr>
        <w:t>Arduino</w:t>
      </w:r>
      <w:proofErr w:type="spellEnd"/>
      <w:r w:rsidRPr="00D60116">
        <w:rPr>
          <w:color w:val="212529"/>
          <w:shd w:val="clear" w:color="auto" w:fill="FFFFFF"/>
        </w:rPr>
        <w:t xml:space="preserve"> и включает в себя датчики с модулями, совместимыми с платформами </w:t>
      </w:r>
      <w:proofErr w:type="spellStart"/>
      <w:r w:rsidRPr="00D60116">
        <w:rPr>
          <w:color w:val="212529"/>
          <w:shd w:val="clear" w:color="auto" w:fill="FFFFFF"/>
        </w:rPr>
        <w:t>Arduino</w:t>
      </w:r>
      <w:proofErr w:type="spellEnd"/>
      <w:r w:rsidRPr="00D60116">
        <w:rPr>
          <w:color w:val="212529"/>
          <w:shd w:val="clear" w:color="auto" w:fill="FFFFFF"/>
        </w:rPr>
        <w:t>.</w:t>
      </w:r>
      <w:r>
        <w:rPr>
          <w:color w:val="212529"/>
          <w:shd w:val="clear" w:color="auto" w:fill="FFFFFF"/>
        </w:rPr>
        <w:t xml:space="preserve"> </w:t>
      </w:r>
    </w:p>
    <w:p w:rsidR="00D60116" w:rsidRPr="00D60116" w:rsidRDefault="00D60116" w:rsidP="00D60116">
      <w:pPr>
        <w:spacing w:line="360" w:lineRule="auto"/>
        <w:ind w:firstLine="709"/>
        <w:jc w:val="both"/>
        <w:rPr>
          <w:color w:val="000000"/>
        </w:rPr>
      </w:pPr>
      <w:r w:rsidRPr="00D60116">
        <w:rPr>
          <w:color w:val="212529"/>
          <w:shd w:val="clear" w:color="auto" w:fill="FFFFFF"/>
        </w:rPr>
        <w:t xml:space="preserve">Все электронные компоненты встроены в защитные пластиковые корпуса, что обеспечивает надежную защиту от механических повреждений и предотвращает случайные короткие замыкания. Система соединений деталей обеспечивает от двух до трех степеней свободы в области крепления. Детали полностью совместимы с компонентами </w:t>
      </w:r>
      <w:proofErr w:type="spellStart"/>
      <w:r w:rsidRPr="00D60116">
        <w:rPr>
          <w:color w:val="212529"/>
          <w:shd w:val="clear" w:color="auto" w:fill="FFFFFF"/>
        </w:rPr>
        <w:t>Lego</w:t>
      </w:r>
      <w:proofErr w:type="spellEnd"/>
      <w:r w:rsidRPr="00D60116">
        <w:rPr>
          <w:color w:val="212529"/>
          <w:shd w:val="clear" w:color="auto" w:fill="FFFFFF"/>
        </w:rPr>
        <w:t xml:space="preserve"> </w:t>
      </w:r>
      <w:proofErr w:type="spellStart"/>
      <w:r w:rsidRPr="00D60116">
        <w:rPr>
          <w:color w:val="212529"/>
          <w:shd w:val="clear" w:color="auto" w:fill="FFFFFF"/>
        </w:rPr>
        <w:t>Technic</w:t>
      </w:r>
      <w:proofErr w:type="spellEnd"/>
      <w:r w:rsidRPr="00D60116">
        <w:rPr>
          <w:color w:val="212529"/>
          <w:shd w:val="clear" w:color="auto" w:fill="FFFFFF"/>
        </w:rPr>
        <w:t xml:space="preserve"> и EV3. Соединительные провода имеют прочную фиксацию и могут быть установлены только в определенных позициях. Эта технология способствует снижению возрастных ограничений для обучения в области робототехники.</w:t>
      </w:r>
    </w:p>
    <w:p w:rsidR="00C24C02" w:rsidRPr="00D60116" w:rsidRDefault="00DA64CE" w:rsidP="00D60116">
      <w:pPr>
        <w:spacing w:line="360" w:lineRule="auto"/>
        <w:ind w:firstLine="709"/>
        <w:jc w:val="both"/>
        <w:rPr>
          <w:color w:val="000000"/>
        </w:rPr>
      </w:pPr>
      <w:r w:rsidRPr="00D60116">
        <w:rPr>
          <w:color w:val="000000"/>
        </w:rPr>
        <w:t xml:space="preserve"> </w:t>
      </w:r>
      <w:r w:rsidR="00D60116" w:rsidRPr="00D60116">
        <w:rPr>
          <w:color w:val="000000"/>
        </w:rPr>
        <w:t>Д</w:t>
      </w:r>
      <w:r w:rsidR="00D60116" w:rsidRPr="00D60116">
        <w:rPr>
          <w:color w:val="212529"/>
          <w:shd w:val="clear" w:color="auto" w:fill="FFFFFF"/>
        </w:rPr>
        <w:t xml:space="preserve">ля программирования робота предусмотрены интегрированные среды разработки </w:t>
      </w:r>
      <w:proofErr w:type="spellStart"/>
      <w:r w:rsidR="00D60116" w:rsidRPr="00D60116">
        <w:rPr>
          <w:color w:val="212529"/>
          <w:shd w:val="clear" w:color="auto" w:fill="FFFFFF"/>
        </w:rPr>
        <w:t>mBlock</w:t>
      </w:r>
      <w:proofErr w:type="spellEnd"/>
      <w:r w:rsidR="00D60116" w:rsidRPr="00D60116">
        <w:rPr>
          <w:color w:val="212529"/>
          <w:shd w:val="clear" w:color="auto" w:fill="FFFFFF"/>
        </w:rPr>
        <w:t xml:space="preserve"> и </w:t>
      </w:r>
      <w:proofErr w:type="spellStart"/>
      <w:r w:rsidR="00D60116" w:rsidRPr="00D60116">
        <w:rPr>
          <w:color w:val="212529"/>
          <w:shd w:val="clear" w:color="auto" w:fill="FFFFFF"/>
        </w:rPr>
        <w:t>ArduinoIDE</w:t>
      </w:r>
      <w:proofErr w:type="spellEnd"/>
      <w:r w:rsidR="00D60116" w:rsidRPr="00D60116">
        <w:rPr>
          <w:color w:val="212529"/>
          <w:shd w:val="clear" w:color="auto" w:fill="FFFFFF"/>
        </w:rPr>
        <w:t xml:space="preserve">, обеспечивающие широкие возможности для функционального моделирования и управления роботизированными устройствами. Кроме того, указанное программное обеспечение поддерживает совместимость с операционными системами </w:t>
      </w:r>
      <w:proofErr w:type="spellStart"/>
      <w:r w:rsidR="00D60116" w:rsidRPr="00D60116">
        <w:rPr>
          <w:color w:val="212529"/>
          <w:shd w:val="clear" w:color="auto" w:fill="FFFFFF"/>
        </w:rPr>
        <w:t>Windows</w:t>
      </w:r>
      <w:proofErr w:type="spellEnd"/>
      <w:r w:rsidR="00D60116" w:rsidRPr="00D60116">
        <w:rPr>
          <w:color w:val="212529"/>
          <w:shd w:val="clear" w:color="auto" w:fill="FFFFFF"/>
        </w:rPr>
        <w:t xml:space="preserve">, </w:t>
      </w:r>
      <w:proofErr w:type="spellStart"/>
      <w:r w:rsidR="00D60116" w:rsidRPr="00D60116">
        <w:rPr>
          <w:color w:val="212529"/>
          <w:shd w:val="clear" w:color="auto" w:fill="FFFFFF"/>
        </w:rPr>
        <w:t>MacOS</w:t>
      </w:r>
      <w:proofErr w:type="spellEnd"/>
      <w:r w:rsidR="00D60116" w:rsidRPr="00D60116">
        <w:rPr>
          <w:color w:val="212529"/>
          <w:shd w:val="clear" w:color="auto" w:fill="FFFFFF"/>
        </w:rPr>
        <w:t xml:space="preserve"> и различными дистрибутивами </w:t>
      </w:r>
      <w:proofErr w:type="spellStart"/>
      <w:r w:rsidR="00D60116" w:rsidRPr="00D60116">
        <w:rPr>
          <w:color w:val="212529"/>
          <w:shd w:val="clear" w:color="auto" w:fill="FFFFFF"/>
        </w:rPr>
        <w:t>Linux</w:t>
      </w:r>
      <w:proofErr w:type="spellEnd"/>
      <w:r w:rsidR="00D60116" w:rsidRPr="00D60116">
        <w:rPr>
          <w:color w:val="212529"/>
          <w:shd w:val="clear" w:color="auto" w:fill="FFFFFF"/>
        </w:rPr>
        <w:t xml:space="preserve">, в том числе с использованием веб-версии </w:t>
      </w:r>
      <w:proofErr w:type="spellStart"/>
      <w:r w:rsidR="00D60116" w:rsidRPr="00D60116">
        <w:rPr>
          <w:color w:val="212529"/>
          <w:shd w:val="clear" w:color="auto" w:fill="FFFFFF"/>
        </w:rPr>
        <w:t>mBlock</w:t>
      </w:r>
      <w:proofErr w:type="spellEnd"/>
      <w:r w:rsidR="00D60116" w:rsidRPr="00D60116">
        <w:rPr>
          <w:color w:val="212529"/>
          <w:shd w:val="clear" w:color="auto" w:fill="FFFFFF"/>
        </w:rPr>
        <w:t>.</w:t>
      </w: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C24C02">
      <w:pPr>
        <w:spacing w:line="360" w:lineRule="auto"/>
        <w:jc w:val="center"/>
        <w:rPr>
          <w:b/>
          <w:color w:val="000000"/>
        </w:rPr>
      </w:pPr>
    </w:p>
    <w:p w:rsidR="00C24C02" w:rsidRDefault="00DA64CE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proofErr w:type="gramStart"/>
      <w:r>
        <w:t xml:space="preserve"> В</w:t>
      </w:r>
      <w:proofErr w:type="gramEnd"/>
      <w:r>
        <w:t xml:space="preserve">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</w:t>
      </w:r>
      <w:proofErr w:type="gramStart"/>
      <w: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</w:t>
      </w:r>
      <w:proofErr w:type="gramEnd"/>
      <w: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деятельностный</w:t>
      </w:r>
      <w:proofErr w:type="spellEnd"/>
      <w:r>
        <w:t xml:space="preserve"> аспекты содержания образования. Таким требованиям отвечает робототехника.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C24C02" w:rsidRDefault="00DA64CE">
      <w:pPr>
        <w:pStyle w:val="11"/>
        <w:spacing w:line="360" w:lineRule="auto"/>
        <w:ind w:firstLine="280"/>
        <w:jc w:val="both"/>
      </w:pPr>
      <w:r>
        <w:t xml:space="preserve"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C24C02">
      <w:pPr>
        <w:pStyle w:val="11"/>
        <w:spacing w:line="360" w:lineRule="auto"/>
        <w:ind w:firstLine="708"/>
        <w:jc w:val="center"/>
        <w:rPr>
          <w:b/>
        </w:rPr>
      </w:pPr>
    </w:p>
    <w:p w:rsidR="00C24C02" w:rsidRDefault="00DA64CE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Нормативно правовое обеспечение </w:t>
      </w:r>
      <w:proofErr w:type="gramStart"/>
      <w:r>
        <w:rPr>
          <w:b/>
        </w:rPr>
        <w:t>дополнительной</w:t>
      </w:r>
      <w:proofErr w:type="gramEnd"/>
    </w:p>
    <w:p w:rsidR="00C24C02" w:rsidRDefault="00DA64CE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общеразвивающей программы на 2021-2022 учебный год.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Программа основывается на положениях основных законодательных и нормативных актов Российской Федерации и Московской области: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273-ФЗ (с изменениями).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3. Проект Концепции развития дополнительного образования детей до 2030 г.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воспитания граждан Российской Федерации от 01.01.2021 г.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 xml:space="preserve">8. Порядок организации и осуществления образовательной деятельности по дополнительным общеобразовательным программам (утвержден приказом </w:t>
      </w:r>
      <w:proofErr w:type="spellStart"/>
      <w:r>
        <w:t>Минпросвещения</w:t>
      </w:r>
      <w:proofErr w:type="spellEnd"/>
      <w:r>
        <w:t xml:space="preserve"> России от 09.11.2018 г. № 196).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9. 06 Приказ Министерства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28).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 xml:space="preserve">11, Методические рекомендации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C24C02" w:rsidRDefault="00DA64CE">
      <w:pPr>
        <w:pStyle w:val="11"/>
        <w:spacing w:line="360" w:lineRule="auto"/>
        <w:ind w:firstLine="160"/>
        <w:jc w:val="both"/>
      </w:pPr>
      <w:r>
        <w:t>12.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:rsidR="00C24C02" w:rsidRDefault="00DA64CE">
      <w:pPr>
        <w:pStyle w:val="11"/>
        <w:spacing w:line="360" w:lineRule="auto"/>
        <w:ind w:firstLine="160"/>
        <w:jc w:val="both"/>
        <w:rPr>
          <w:color w:val="000000"/>
        </w:rPr>
      </w:pPr>
      <w:r>
        <w:t xml:space="preserve">13. Устав МОУ </w:t>
      </w:r>
      <w:proofErr w:type="gramStart"/>
      <w:r>
        <w:t>Сретенская</w:t>
      </w:r>
      <w:proofErr w:type="gramEnd"/>
      <w:r>
        <w:t xml:space="preserve"> СОШ №1»</w:t>
      </w:r>
    </w:p>
    <w:p w:rsidR="00C24C02" w:rsidRDefault="00C24C02">
      <w:pPr>
        <w:spacing w:line="360" w:lineRule="auto"/>
        <w:jc w:val="both"/>
        <w:rPr>
          <w:color w:val="000000"/>
        </w:rPr>
      </w:pP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C24C02" w:rsidRDefault="00DA64CE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C24C02" w:rsidRDefault="00DA64CE">
      <w:pPr>
        <w:pStyle w:val="1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C24C02" w:rsidRDefault="00DA64CE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C24C02" w:rsidRDefault="00DA64CE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:rsidR="00C24C02" w:rsidRDefault="00DA64CE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C24C02" w:rsidRDefault="00DA64CE">
      <w:pPr>
        <w:pStyle w:val="11"/>
        <w:spacing w:line="360" w:lineRule="auto"/>
        <w:jc w:val="both"/>
      </w:pPr>
      <w:proofErr w:type="spellStart"/>
      <w:r>
        <w:rPr>
          <w:b/>
          <w:bCs/>
          <w:iCs/>
        </w:rPr>
        <w:t>метапредметные</w:t>
      </w:r>
      <w:proofErr w:type="spellEnd"/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самоконтроля.</w:t>
      </w:r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излагать мысли в четкой логической последовательности, отстаивать </w:t>
      </w:r>
      <w:proofErr w:type="gramStart"/>
      <w:r>
        <w:t>свою</w:t>
      </w:r>
      <w:proofErr w:type="gramEnd"/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C24C02" w:rsidRDefault="00DA64CE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C24C02" w:rsidRDefault="00DA64CE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:rsidR="00C24C02" w:rsidRDefault="00DA64CE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proofErr w:type="gramStart"/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C24C02" w:rsidRDefault="00DA64CE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C24C02" w:rsidRDefault="00DA64CE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C24C02" w:rsidRDefault="00DA64CE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C24C02" w:rsidRDefault="00DA64CE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:rsidR="00C24C02" w:rsidRDefault="00C24C02">
      <w:pPr>
        <w:spacing w:line="360" w:lineRule="auto"/>
        <w:jc w:val="both"/>
        <w:rPr>
          <w:color w:val="000000"/>
        </w:rPr>
      </w:pPr>
    </w:p>
    <w:p w:rsidR="00C24C02" w:rsidRDefault="00C24C02">
      <w:pPr>
        <w:spacing w:line="360" w:lineRule="auto"/>
        <w:jc w:val="both"/>
        <w:rPr>
          <w:color w:val="000000"/>
        </w:rPr>
      </w:pPr>
    </w:p>
    <w:p w:rsidR="00C24C02" w:rsidRDefault="00DA64CE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C24C02" w:rsidRDefault="00DA64CE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C24C02" w:rsidRDefault="00DA64CE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C24C02" w:rsidRDefault="00DA64CE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деятельности;</w:t>
      </w:r>
    </w:p>
    <w:p w:rsidR="00C24C02" w:rsidRDefault="00DA64CE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C24C02" w:rsidRDefault="00DA64CE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:rsidR="00C24C02" w:rsidRDefault="00DA64CE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: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:rsidR="00C24C02" w:rsidRDefault="00DA64CE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C24C02" w:rsidRDefault="00DA64CE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знает основную элементную базу (светодиоды, кнопки и переключатели,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умеет использовать простейшие регуляторы для управления роботом;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C24C02" w:rsidRDefault="00DA64CE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задания;</w:t>
      </w:r>
    </w:p>
    <w:p w:rsidR="00C24C02" w:rsidRDefault="00DA64CE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C24C02" w:rsidRDefault="00C24C02">
      <w:pPr>
        <w:spacing w:line="360" w:lineRule="auto"/>
        <w:jc w:val="both"/>
        <w:rPr>
          <w:color w:val="000000"/>
        </w:rPr>
      </w:pPr>
    </w:p>
    <w:p w:rsidR="00C24C02" w:rsidRDefault="00C24C02">
      <w:pPr>
        <w:spacing w:line="360" w:lineRule="auto"/>
        <w:ind w:left="360"/>
        <w:jc w:val="center"/>
        <w:rPr>
          <w:color w:val="000000"/>
        </w:rPr>
      </w:pPr>
    </w:p>
    <w:p w:rsidR="00C24C02" w:rsidRDefault="00C24C02">
      <w:pPr>
        <w:spacing w:line="360" w:lineRule="auto"/>
        <w:ind w:left="360"/>
        <w:jc w:val="center"/>
        <w:rPr>
          <w:color w:val="000000"/>
        </w:rPr>
      </w:pP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C24C02" w:rsidRDefault="00DA64CE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C24C02" w:rsidRDefault="00DA64CE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 xml:space="preserve">Возраст детей, участвующих в реализации данной программы 10-14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деятельность </w:t>
      </w:r>
      <w:proofErr w:type="gramStart"/>
      <w:r>
        <w:t>вызывает у ребёнка положительные чувства появляется</w:t>
      </w:r>
      <w:proofErr w:type="gramEnd"/>
      <w:r>
        <w:t xml:space="preserve"> заинтересованность, и он более осознанно начинает относиться к обучению.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</w:t>
      </w:r>
    </w:p>
    <w:p w:rsidR="00C24C02" w:rsidRDefault="00DA64CE">
      <w:pPr>
        <w:pStyle w:val="11"/>
        <w:spacing w:line="360" w:lineRule="auto"/>
        <w:ind w:firstLine="708"/>
        <w:jc w:val="both"/>
      </w:pPr>
      <w:r>
        <w:t xml:space="preserve">В объединение принимаются мальчики и девочки 10-14 лет, проявившие интерес к изучению робототехники, специальных способностей в данной предметной области не требуется. </w:t>
      </w:r>
    </w:p>
    <w:p w:rsidR="00C24C02" w:rsidRDefault="00DA64CE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C24C02" w:rsidRDefault="00DA64CE">
      <w:pPr>
        <w:pStyle w:val="11"/>
        <w:spacing w:before="240" w:line="360" w:lineRule="auto"/>
        <w:jc w:val="both"/>
      </w:pPr>
      <w:r>
        <w:t>На обучение отводится 34 часа - 1 занятие в неделю по 1 часу (45 мин).</w:t>
      </w:r>
    </w:p>
    <w:p w:rsidR="00C24C02" w:rsidRDefault="00DA64CE">
      <w:pPr>
        <w:pStyle w:val="11"/>
        <w:spacing w:line="360" w:lineRule="auto"/>
        <w:jc w:val="both"/>
      </w:pPr>
      <w:r>
        <w:lastRenderedPageBreak/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C24C02" w:rsidRDefault="00DA64CE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C24C02" w:rsidRDefault="00DA64CE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C24C02" w:rsidRDefault="00DA64CE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оснащение Программы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7"/>
      <w:bookmarkEnd w:id="1"/>
      <w:r>
        <w:t>учебная аудитория №12;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8"/>
      <w:bookmarkEnd w:id="2"/>
      <w:r>
        <w:t xml:space="preserve">столы учебные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49"/>
      <w:bookmarkEnd w:id="3"/>
      <w:r>
        <w:t xml:space="preserve">стулья ученические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0"/>
      <w:bookmarkEnd w:id="4"/>
      <w:r>
        <w:t xml:space="preserve">доска учебная 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5" w:name="bookmark51"/>
      <w:bookmarkEnd w:id="5"/>
      <w:r>
        <w:t>компьютеры (ноутбуки) -  шт.;</w:t>
      </w:r>
    </w:p>
    <w:p w:rsidR="00C24C02" w:rsidRPr="00DA64CE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6" w:name="bookmark54"/>
      <w:bookmarkStart w:id="7" w:name="bookmark53"/>
      <w:bookmarkStart w:id="8" w:name="bookmark52"/>
      <w:bookmarkEnd w:id="6"/>
      <w:bookmarkEnd w:id="7"/>
      <w:bookmarkEnd w:id="8"/>
      <w:r>
        <w:t>набор</w:t>
      </w:r>
      <w:r w:rsidRPr="00DA64CE">
        <w:rPr>
          <w:lang w:val="en-US"/>
        </w:rPr>
        <w:t xml:space="preserve">  </w:t>
      </w:r>
      <w:r>
        <w:t>конструктор</w:t>
      </w:r>
      <w:r w:rsidRPr="00DA64CE">
        <w:rPr>
          <w:lang w:val="en-US"/>
        </w:rPr>
        <w:t xml:space="preserve"> </w:t>
      </w:r>
      <w:r w:rsidR="00D60116">
        <w:rPr>
          <w:b/>
          <w:bCs/>
          <w:color w:val="2C2C2C"/>
        </w:rPr>
        <w:t xml:space="preserve">«Робот </w:t>
      </w:r>
      <w:proofErr w:type="spellStart"/>
      <w:r w:rsidR="00D60116">
        <w:rPr>
          <w:b/>
          <w:bCs/>
          <w:color w:val="2C2C2C"/>
        </w:rPr>
        <w:t>Стем</w:t>
      </w:r>
      <w:proofErr w:type="spellEnd"/>
      <w:r w:rsidR="00D60116">
        <w:rPr>
          <w:b/>
          <w:bCs/>
          <w:color w:val="2C2C2C"/>
        </w:rPr>
        <w:t>»</w:t>
      </w:r>
      <w:r w:rsidRPr="00DA64CE">
        <w:rPr>
          <w:lang w:val="en-US"/>
        </w:rPr>
        <w:t xml:space="preserve"> </w:t>
      </w:r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proofErr w:type="spellStart"/>
      <w:r>
        <w:t>Стем</w:t>
      </w:r>
      <w:proofErr w:type="spellEnd"/>
      <w:r>
        <w:t xml:space="preserve"> мастерская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Pobotics</w:t>
      </w:r>
      <w:proofErr w:type="spellEnd"/>
    </w:p>
    <w:p w:rsidR="00C24C02" w:rsidRDefault="00DA64CE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:rsidR="00C24C02" w:rsidRDefault="00C24C02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:rsidR="00C24C02" w:rsidRDefault="00DA64CE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C24C02" w:rsidRDefault="00DA64CE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C24C02" w:rsidRDefault="00DA64CE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9" w:name="bookmark55"/>
      <w:bookmarkStart w:id="10" w:name="bookmark56"/>
      <w:bookmarkEnd w:id="9"/>
      <w:bookmarkEnd w:id="10"/>
    </w:p>
    <w:p w:rsidR="00C24C02" w:rsidRDefault="00DA64CE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10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C24C02" w:rsidRDefault="00C24C02">
      <w:pPr>
        <w:spacing w:line="360" w:lineRule="auto"/>
        <w:ind w:left="360"/>
        <w:jc w:val="both"/>
        <w:rPr>
          <w:color w:val="0563C1"/>
          <w:u w:val="single"/>
        </w:rPr>
      </w:pPr>
    </w:p>
    <w:p w:rsidR="00C24C02" w:rsidRDefault="00C24C02">
      <w:pPr>
        <w:spacing w:after="279" w:line="360" w:lineRule="auto"/>
      </w:pPr>
    </w:p>
    <w:p w:rsidR="00C24C02" w:rsidRDefault="00C24C02">
      <w:pPr>
        <w:spacing w:after="279" w:line="360" w:lineRule="auto"/>
      </w:pPr>
    </w:p>
    <w:p w:rsidR="00C24C02" w:rsidRDefault="00C24C02">
      <w:pPr>
        <w:spacing w:after="279" w:line="360" w:lineRule="auto"/>
      </w:pPr>
    </w:p>
    <w:p w:rsidR="00C24C02" w:rsidRDefault="00C24C02">
      <w:pPr>
        <w:spacing w:after="279" w:line="360" w:lineRule="auto"/>
      </w:pPr>
    </w:p>
    <w:p w:rsidR="00C24C02" w:rsidRDefault="00C24C02">
      <w:pPr>
        <w:spacing w:after="279" w:line="360" w:lineRule="auto"/>
      </w:pPr>
    </w:p>
    <w:p w:rsidR="00C24C02" w:rsidRDefault="00C24C02">
      <w:pPr>
        <w:spacing w:after="279" w:line="360" w:lineRule="auto"/>
      </w:pPr>
    </w:p>
    <w:p w:rsidR="00C24C02" w:rsidRDefault="00DA64CE">
      <w:pPr>
        <w:pStyle w:val="11"/>
        <w:spacing w:line="360" w:lineRule="auto"/>
        <w:jc w:val="center"/>
      </w:pPr>
      <w:r>
        <w:rPr>
          <w:b/>
          <w:bCs/>
        </w:rPr>
        <w:lastRenderedPageBreak/>
        <w:t>СОДЕРЖАНИЕ КУРСА</w:t>
      </w:r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</w:t>
      </w:r>
      <w:proofErr w:type="spellStart"/>
      <w:r>
        <w:t>крутилка</w:t>
      </w:r>
      <w:proofErr w:type="spellEnd"/>
      <w:r>
        <w:t>». Редуктор. Осевой редуктор с заданным передаточным отношением. Колесо, ось. Центр тяжести.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Ветвление, параллельные задачи.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(основы).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>-спорта. «Царь горы». Управляемый футбол роботов. Теннис роботов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</w:t>
      </w:r>
      <w:proofErr w:type="gramStart"/>
      <w:r>
        <w:t>Подготовка команд для участия в состязаниях (Сумо.</w:t>
      </w:r>
      <w:proofErr w:type="gramEnd"/>
      <w:r>
        <w:t xml:space="preserve">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</w:t>
      </w:r>
      <w:proofErr w:type="gramStart"/>
      <w:r>
        <w:t>Лабиринт) Регулярные поездки.</w:t>
      </w:r>
      <w:proofErr w:type="gramEnd"/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t>Творческие проекты</w:t>
      </w:r>
      <w:bookmarkEnd w:id="32"/>
      <w:bookmarkEnd w:id="33"/>
      <w:bookmarkEnd w:id="34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Одиночные и групповые проекты.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C24C02" w:rsidRDefault="00DA64CE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C24C02" w:rsidRDefault="00DA64CE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:rsidR="00C24C02" w:rsidRDefault="00DA64CE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:rsidR="00C24C02" w:rsidRDefault="00DA64CE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:rsidR="00C24C02" w:rsidRDefault="00DA64CE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:rsidR="00C24C02" w:rsidRDefault="00DA64CE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C24C02" w:rsidRDefault="00DA64CE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>Обсуждение работ за учебный год. Демонстрация изготовленных конструкций.</w:t>
      </w: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C24C02">
      <w:pPr>
        <w:pStyle w:val="11"/>
        <w:spacing w:after="300" w:line="360" w:lineRule="auto"/>
        <w:jc w:val="center"/>
        <w:rPr>
          <w:b/>
          <w:bCs/>
        </w:rPr>
      </w:pPr>
    </w:p>
    <w:p w:rsidR="00C24C02" w:rsidRDefault="00DA64CE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C24C02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C24C02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C24C02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C24C02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4C02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C24C02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C24C02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C24C02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C24C02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C24C02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C24C02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C02" w:rsidRDefault="00C24C02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C24C02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C24C02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C24C02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C24C02" w:rsidRDefault="00DA64CE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C24C02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proofErr w:type="gramStart"/>
            <w:r>
              <w:rPr>
                <w:sz w:val="20"/>
                <w:szCs w:val="20"/>
              </w:rPr>
              <w:t xml:space="preserve">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C24C02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C24C02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C24C02" w:rsidRDefault="00C24C02"/>
    <w:p w:rsidR="00C24C02" w:rsidRDefault="00C24C02"/>
    <w:p w:rsidR="00C24C02" w:rsidRDefault="00DA64CE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C24C02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C24C02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Безопасное поведение на дорогах ОБЖ. Инструктаж по ТБ. Творческие задания</w:t>
            </w:r>
          </w:p>
        </w:tc>
      </w:tr>
      <w:tr w:rsidR="00C24C02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Реакция робота на звук, цвет, касание. 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C24C02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C02" w:rsidRDefault="00C24C02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C02" w:rsidRDefault="00DA64CE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C24C02">
      <w:pPr>
        <w:pStyle w:val="ae"/>
        <w:spacing w:after="0" w:line="360" w:lineRule="auto"/>
        <w:ind w:left="3245" w:firstLine="0"/>
      </w:pPr>
    </w:p>
    <w:p w:rsidR="00C24C02" w:rsidRDefault="00DA64CE">
      <w:pPr>
        <w:pStyle w:val="ae"/>
        <w:spacing w:after="0" w:line="360" w:lineRule="auto"/>
        <w:ind w:left="3245" w:firstLine="0"/>
      </w:pPr>
      <w:r>
        <w:t>Список использованной литературы.</w:t>
      </w:r>
    </w:p>
    <w:p w:rsidR="00C24C02" w:rsidRDefault="00DA64CE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lastRenderedPageBreak/>
        <w:t>Литература для педагога.</w:t>
      </w:r>
    </w:p>
    <w:p w:rsidR="00C24C02" w:rsidRDefault="00DA64CE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>, 2018.</w:t>
      </w:r>
    </w:p>
    <w:p w:rsidR="00C24C02" w:rsidRDefault="00DA64CE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:rsidR="00C24C02" w:rsidRDefault="00DA64CE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 xml:space="preserve">Столяров Ю.С. Развитие технического творчества школьников. </w:t>
      </w:r>
      <w:proofErr w:type="gramStart"/>
      <w:r>
        <w:t>-М</w:t>
      </w:r>
      <w:proofErr w:type="gramEnd"/>
      <w:r>
        <w:t>.: Просвещение, 2016.</w:t>
      </w:r>
    </w:p>
    <w:p w:rsidR="00C24C02" w:rsidRDefault="00DA64CE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C24C02" w:rsidRDefault="00DA64CE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C24C02" w:rsidRDefault="00DA64CE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:rsidR="00C24C02" w:rsidRDefault="00DA64CE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C24C02" w:rsidRDefault="00DA64CE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proofErr w:type="gramStart"/>
      <w:r>
        <w:t>доп</w:t>
      </w:r>
      <w:proofErr w:type="spellEnd"/>
      <w:proofErr w:type="gramEnd"/>
      <w:r>
        <w:t xml:space="preserve"> - М.: Издательство «Перо», 2016. -300с.</w:t>
      </w:r>
    </w:p>
    <w:p w:rsidR="00C24C02" w:rsidRDefault="00DA64CE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:rsidR="00C24C02" w:rsidRDefault="00DA64CE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1" w:anchor="program_blocks" w:history="1">
        <w:r>
          <w:rPr>
            <w:rStyle w:val="a3"/>
          </w:rPr>
          <w:t xml:space="preserve">http://learning.9151394.ru/course/ </w:t>
        </w:r>
        <w:proofErr w:type="spellStart"/>
        <w:r>
          <w:rPr>
            <w:rStyle w:val="a3"/>
          </w:rPr>
          <w:t>view.php?id</w:t>
        </w:r>
        <w:proofErr w:type="spellEnd"/>
        <w:r>
          <w:rPr>
            <w:rStyle w:val="a3"/>
          </w:rPr>
          <w:t>=280#program_blocks</w:t>
        </w:r>
      </w:hyperlink>
    </w:p>
    <w:p w:rsidR="00C24C02" w:rsidRDefault="00DA64CE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2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</w:t>
        </w:r>
        <w:proofErr w:type="spellStart"/>
        <w:r>
          <w:rPr>
            <w:rStyle w:val="a3"/>
          </w:rPr>
          <w:t>questionid</w:t>
        </w:r>
        <w:proofErr w:type="spellEnd"/>
        <w:r>
          <w:rPr>
            <w:rStyle w:val="a3"/>
          </w:rPr>
          <w:t>=2</w:t>
        </w:r>
      </w:hyperlink>
    </w:p>
    <w:p w:rsidR="00C24C02" w:rsidRDefault="00DA64CE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:rsidR="00C24C02" w:rsidRDefault="001764FA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3" w:history="1">
        <w:bookmarkStart w:id="65" w:name="bookmark121"/>
        <w:bookmarkEnd w:id="65"/>
        <w:r w:rsidR="00DA64CE">
          <w:rPr>
            <w:color w:val="0563C1"/>
            <w:u w:val="single"/>
          </w:rPr>
          <w:t>http://www.mindstorms.su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6" w:name="bookmark122"/>
        <w:bookmarkEnd w:id="66"/>
        <w:r w:rsidR="00DA64CE">
          <w:rPr>
            <w:color w:val="0563C1"/>
            <w:u w:val="single"/>
          </w:rPr>
          <w:t>https://education.lego.com/ru-ru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7" w:name="bookmark123"/>
        <w:bookmarkEnd w:id="67"/>
        <w:r w:rsidR="00DA64CE">
          <w:rPr>
            <w:color w:val="0563C1"/>
            <w:u w:val="single"/>
          </w:rPr>
          <w:t>http://robototechnika.ucoz.ru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8" w:name="bookmark124"/>
        <w:bookmarkEnd w:id="68"/>
        <w:r w:rsidR="00DA64CE">
          <w:rPr>
            <w:color w:val="0563C1"/>
            <w:u w:val="single"/>
          </w:rPr>
          <w:t>http://www.nxtprograms.com/projects1.html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69" w:name="bookmark125"/>
        <w:bookmarkEnd w:id="69"/>
        <w:r w:rsidR="00DA64CE">
          <w:rPr>
            <w:color w:val="0563C1"/>
            <w:u w:val="single"/>
          </w:rPr>
          <w:t>http://www.prorobot.ru/lego.php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70" w:name="bookmark126"/>
        <w:bookmarkEnd w:id="70"/>
        <w:r w:rsidR="00DA64CE">
          <w:rPr>
            <w:color w:val="0563C1"/>
            <w:u w:val="single"/>
          </w:rPr>
          <w:t>https://education.lego.com/ru-ru/lessons?pagesize=24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9" w:history="1">
        <w:bookmarkStart w:id="71" w:name="bookmark127"/>
        <w:bookmarkEnd w:id="71"/>
        <w:r w:rsidR="00DA64CE">
          <w:rPr>
            <w:color w:val="0563C1"/>
            <w:u w:val="single"/>
          </w:rPr>
          <w:t>https://robot-help.ru/lessons/lesson-1.html</w:t>
        </w:r>
      </w:hyperlink>
    </w:p>
    <w:p w:rsidR="00C24C02" w:rsidRDefault="001764FA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20" w:history="1">
        <w:bookmarkStart w:id="72" w:name="bookmark128"/>
        <w:bookmarkEnd w:id="72"/>
        <w:r w:rsidR="00DA64CE">
          <w:rPr>
            <w:color w:val="0563C1"/>
            <w:u w:val="single"/>
          </w:rPr>
          <w:t>http://www.prorobot.ru</w:t>
        </w:r>
      </w:hyperlink>
    </w:p>
    <w:p w:rsidR="00C24C02" w:rsidRDefault="00C24C02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C24C02" w:rsidRDefault="00C24C02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C24C02" w:rsidRDefault="00C24C02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C24C02" w:rsidRDefault="00C24C02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C24C02" w:rsidRDefault="00DA64CE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Литература для родителей, детей</w:t>
      </w:r>
    </w:p>
    <w:p w:rsidR="00C24C02" w:rsidRDefault="00DA64CE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:rsidR="00C24C02" w:rsidRDefault="00DA64CE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2. Филиппов С. А. Робототехника для детей и родителей. – СПб</w:t>
      </w:r>
      <w:proofErr w:type="gramStart"/>
      <w:r>
        <w:rPr>
          <w:color w:val="000000" w:themeColor="text1"/>
        </w:rPr>
        <w:t xml:space="preserve">.: </w:t>
      </w:r>
      <w:proofErr w:type="gramEnd"/>
      <w:r>
        <w:rPr>
          <w:color w:val="000000" w:themeColor="text1"/>
        </w:rPr>
        <w:t>Наука, 2018</w:t>
      </w:r>
    </w:p>
    <w:p w:rsidR="00C24C02" w:rsidRDefault="00DA64CE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:rsidR="00C24C02" w:rsidRDefault="00C24C02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C24C02" w:rsidRDefault="00C24C02">
      <w:pPr>
        <w:spacing w:line="360" w:lineRule="auto"/>
        <w:ind w:left="360"/>
        <w:jc w:val="both"/>
        <w:rPr>
          <w:color w:val="0563C1"/>
          <w:u w:val="single"/>
        </w:rPr>
      </w:pPr>
    </w:p>
    <w:p w:rsidR="00C24C02" w:rsidRDefault="00C24C02">
      <w:pPr>
        <w:spacing w:line="360" w:lineRule="auto"/>
        <w:ind w:left="360"/>
        <w:jc w:val="both"/>
        <w:rPr>
          <w:color w:val="000000"/>
        </w:rPr>
      </w:pPr>
    </w:p>
    <w:p w:rsidR="00C24C02" w:rsidRDefault="00C24C02">
      <w:pPr>
        <w:spacing w:line="360" w:lineRule="auto"/>
        <w:ind w:left="360"/>
        <w:jc w:val="both"/>
        <w:rPr>
          <w:color w:val="000000"/>
        </w:rPr>
      </w:pPr>
    </w:p>
    <w:sectPr w:rsidR="00C24C02">
      <w:footerReference w:type="default" r:id="rId21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FA" w:rsidRDefault="001764FA">
      <w:r>
        <w:separator/>
      </w:r>
    </w:p>
  </w:endnote>
  <w:endnote w:type="continuationSeparator" w:id="0">
    <w:p w:rsidR="001764FA" w:rsidRDefault="0017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4CE" w:rsidRDefault="00D60116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635" r="4445" b="508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4CE" w:rsidRDefault="00DA64CE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3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" stroked="f">
              <v:fill opacity="0"/>
              <v:textbox inset="0,0,0,0">
                <w:txbxContent>
                  <w:p w:rsidR="00DA64CE" w:rsidRDefault="00DA64CE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FA" w:rsidRDefault="001764FA">
      <w:r>
        <w:separator/>
      </w:r>
    </w:p>
  </w:footnote>
  <w:footnote w:type="continuationSeparator" w:id="0">
    <w:p w:rsidR="001764FA" w:rsidRDefault="00176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C7"/>
    <w:rsid w:val="8FFA50EB"/>
    <w:rsid w:val="FFF63609"/>
    <w:rsid w:val="000D1EF2"/>
    <w:rsid w:val="001764FA"/>
    <w:rsid w:val="002C4DA6"/>
    <w:rsid w:val="00386144"/>
    <w:rsid w:val="004A6FDA"/>
    <w:rsid w:val="004C3743"/>
    <w:rsid w:val="005302A2"/>
    <w:rsid w:val="008F4A1C"/>
    <w:rsid w:val="00BC4B6A"/>
    <w:rsid w:val="00C24C02"/>
    <w:rsid w:val="00CD4E9F"/>
    <w:rsid w:val="00D60116"/>
    <w:rsid w:val="00D652C7"/>
    <w:rsid w:val="00DA64CE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styleId="af0">
    <w:name w:val="Balloon Text"/>
    <w:basedOn w:val="a"/>
    <w:link w:val="af1"/>
    <w:rsid w:val="002C4D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C4D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styleId="af0">
    <w:name w:val="Balloon Text"/>
    <w:basedOn w:val="a"/>
    <w:link w:val="af1"/>
    <w:rsid w:val="002C4D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C4D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dstorms.su/" TargetMode="External"/><Relationship Id="rId18" Type="http://schemas.openxmlformats.org/officeDocument/2006/relationships/hyperlink" Target="https://education.lego.com/ru-ru/lessons?pagesize=2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service.lego.com/%20enus/helptopics/?questionid=2" TargetMode="External"/><Relationship Id="rId17" Type="http://schemas.openxmlformats.org/officeDocument/2006/relationships/hyperlink" Target="http://www.prorobot.ru/lego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xtprograms.com/projects1.html" TargetMode="External"/><Relationship Id="rId20" Type="http://schemas.openxmlformats.org/officeDocument/2006/relationships/hyperlink" Target="http://www.prorobo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arning.9151394.ru/course/%20view.php?id=2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obototechnika.uco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orobot.ru/lego.php" TargetMode="External"/><Relationship Id="rId19" Type="http://schemas.openxmlformats.org/officeDocument/2006/relationships/hyperlink" Target="https://robot-help.ru/lessons/lesson-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education.lego.com/ru-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3749</Words>
  <Characters>21371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/>
  <LinksUpToDate>false</LinksUpToDate>
  <CharactersWithSpaces>25070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User</cp:lastModifiedBy>
  <cp:revision>7</cp:revision>
  <cp:lastPrinted>2024-09-03T11:02:00Z</cp:lastPrinted>
  <dcterms:created xsi:type="dcterms:W3CDTF">2024-04-22T09:31:00Z</dcterms:created>
  <dcterms:modified xsi:type="dcterms:W3CDTF">2024-09-03T11:49:00Z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